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ANTRENÖRLÜK BELGESİ KİRALAMA SÖZLEŞMESİ</w:t>
      </w:r>
    </w:p>
    <w:p/>
    <w:p>
      <w:r>
        <w:rPr>
          <w:b/>
          <w:sz w:val="20"/>
        </w:rPr>
        <w:t>Taraflar :</w:t>
      </w:r>
    </w:p>
    <w:p>
      <w:r>
        <w:rPr>
          <w:b/>
          <w:sz w:val="20"/>
        </w:rPr>
        <w:t>Kiraya Veren (Belgenin Sahibi):</w:t>
      </w:r>
    </w:p>
    <w:p>
      <w:r>
        <w:rPr>
          <w:b w:val="0"/>
          <w:sz w:val="20"/>
        </w:rPr>
        <w:t>Adı Soyadı : _______________________________________________</w:t>
      </w:r>
    </w:p>
    <w:p>
      <w:r>
        <w:rPr>
          <w:b w:val="0"/>
          <w:sz w:val="20"/>
        </w:rPr>
        <w:t>TC Kimlik No : ______________________________________________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: _______________________________________________</w:t>
      </w:r>
    </w:p>
    <w:p>
      <w:r>
        <w:rPr>
          <w:b w:val="0"/>
          <w:sz w:val="20"/>
        </w:rPr>
        <w:t>TC Kimlik No : ______________________________________________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/>
    <w:p>
      <w:r>
        <w:rPr>
          <w:b/>
          <w:sz w:val="20"/>
        </w:rPr>
        <w:t>Kiralama Konusu :</w:t>
      </w:r>
    </w:p>
    <w:p>
      <w:r>
        <w:rPr>
          <w:b w:val="0"/>
          <w:sz w:val="20"/>
        </w:rPr>
        <w:t>Kiraya Veren, sahip olduğu Antrenörlük Belgesini, işbu sözleşme şartlarıyla Kiracı'ya kiralamayı kabul eder.</w:t>
      </w:r>
    </w:p>
    <w:p/>
    <w:p>
      <w:r>
        <w:rPr>
          <w:b/>
          <w:sz w:val="20"/>
        </w:rPr>
        <w:t>Madde 1 – Kiralanan Belge</w:t>
      </w:r>
    </w:p>
    <w:p>
      <w:r>
        <w:rPr>
          <w:b w:val="0"/>
          <w:sz w:val="20"/>
        </w:rPr>
        <w:t>Kiralanan belge, Türkiye Cumhuriyeti tarafından verilen ve aşağıdaki bilgileri içeren Antrenörlük Belgesidir:</w:t>
      </w:r>
    </w:p>
    <w:p>
      <w:r>
        <w:rPr>
          <w:b w:val="0"/>
          <w:sz w:val="20"/>
        </w:rPr>
        <w:t>Belge No : ______________________________</w:t>
      </w:r>
    </w:p>
    <w:p>
      <w:r>
        <w:rPr>
          <w:b w:val="0"/>
          <w:sz w:val="20"/>
        </w:rPr>
        <w:t>Belge Türü : ____________________________</w:t>
      </w:r>
    </w:p>
    <w:p>
      <w:r>
        <w:rPr>
          <w:b w:val="0"/>
          <w:sz w:val="20"/>
        </w:rPr>
        <w:t>Geçerlilik Süresi : _______________________</w:t>
      </w:r>
    </w:p>
    <w:p/>
    <w:p>
      <w:r>
        <w:rPr>
          <w:b/>
          <w:sz w:val="20"/>
        </w:rPr>
        <w:t>Madde 2 – Kiralama Süresi</w:t>
      </w:r>
    </w:p>
    <w:p>
      <w:r>
        <w:rPr>
          <w:b w:val="0"/>
          <w:sz w:val="20"/>
        </w:rPr>
        <w:t>İşbu sözleşme ____ ay süreyle geçerlidir. Kiralama süresi _______________ tarihinde başlar ve _______________ tarihinde sona erer.</w:t>
      </w:r>
    </w:p>
    <w:p/>
    <w:p>
      <w:r>
        <w:rPr>
          <w:b/>
          <w:sz w:val="20"/>
        </w:rPr>
        <w:t>Madde 3 – Kiralama Bedeli ve Ödeme</w:t>
      </w:r>
    </w:p>
    <w:p>
      <w:r>
        <w:rPr>
          <w:b w:val="0"/>
          <w:sz w:val="20"/>
        </w:rPr>
        <w:t>Kiracı, kiralama bedeli olarak toplam __________ TL ödemeyi kabul eder.</w:t>
      </w:r>
    </w:p>
    <w:p>
      <w:r>
        <w:rPr>
          <w:b w:val="0"/>
          <w:sz w:val="20"/>
        </w:rPr>
        <w:t>Ödeme şekli ve zamanı taraflarca kararlaştırılır ve aşağıdaki gibidir:</w:t>
      </w:r>
    </w:p>
    <w:p>
      <w:r>
        <w:rPr>
          <w:b w:val="0"/>
          <w:sz w:val="20"/>
        </w:rPr>
        <w:t>Ödeme Şekli : ______________________________________________</w:t>
      </w:r>
    </w:p>
    <w:p>
      <w:r>
        <w:rPr>
          <w:b w:val="0"/>
          <w:sz w:val="20"/>
        </w:rPr>
        <w:t>Ödeme Tarihi : _____________________________________________</w:t>
      </w:r>
    </w:p>
    <w:p/>
    <w:p>
      <w:r>
        <w:rPr>
          <w:b/>
          <w:sz w:val="20"/>
        </w:rPr>
        <w:t>Madde 4 – Tarafların Yükümlülükleri</w:t>
      </w:r>
    </w:p>
    <w:p>
      <w:r>
        <w:rPr>
          <w:b w:val="0"/>
          <w:sz w:val="20"/>
        </w:rPr>
        <w:t>Kiraya Veren, belgenin geçerli olduğunu ve üçüncü şahıs haklarına konu olmadığını beyan eder.</w:t>
      </w:r>
    </w:p>
    <w:p>
      <w:r>
        <w:rPr>
          <w:b w:val="0"/>
          <w:sz w:val="20"/>
        </w:rPr>
        <w:t>Kiracı, belgeyi yalnızca yasal amaçlarla kullanmayı ve üçüncü şahıslara devretmemeyi kabul eder.</w:t>
      </w:r>
    </w:p>
    <w:p/>
    <w:p>
      <w:r>
        <w:rPr>
          <w:b/>
          <w:sz w:val="20"/>
        </w:rPr>
        <w:t>Madde 5 – Belgenin İadesi</w:t>
      </w:r>
    </w:p>
    <w:p>
      <w:r>
        <w:rPr>
          <w:b w:val="0"/>
          <w:sz w:val="20"/>
        </w:rPr>
        <w:t>Kiralama süresi sonunda Kiracı, belgede herhangi bir zarar olmaksızın Kiraya Verene iade etmekle yükümlüdür.</w:t>
      </w:r>
    </w:p>
    <w:p/>
    <w:p>
      <w:r>
        <w:rPr>
          <w:b/>
          <w:sz w:val="20"/>
        </w:rPr>
        <w:t>Madde 6 – Sözleşmenin Feshi</w:t>
      </w:r>
    </w:p>
    <w:p>
      <w:r>
        <w:rPr>
          <w:b w:val="0"/>
          <w:sz w:val="20"/>
        </w:rPr>
        <w:t>Taraflar karşılıklı yazılı bildirimle işbu sözleşmeyi feshedebilir. Fesih halinde ödenmiş bedellerin iadesi taraflarca kararlaştırılır.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İşbu sözleşmeden doğabilecek uyuşmazlıklarda İstanbul (Anadolu) Adliyesi mahkemeleri ve icra daireleri yetkilidir.</w:t>
      </w:r>
    </w:p>
    <w:p/>
    <w:p>
      <w:r>
        <w:rPr>
          <w:b/>
          <w:sz w:val="20"/>
        </w:rPr>
        <w:t>Madde 8 – Diğer Hükümler</w:t>
      </w:r>
    </w:p>
    <w:p>
      <w:r>
        <w:rPr>
          <w:b w:val="0"/>
          <w:sz w:val="20"/>
        </w:rPr>
        <w:t>Taraflar işbu sözleşmede olmayan hususlarda Türk Borçlar Kanunu hükümlerine tabi olacaklarını kabul ederler.</w:t>
      </w:r>
    </w:p>
    <w:p/>
    <w:p/>
    <w:p>
      <w:r>
        <w:rPr>
          <w:b w:val="0"/>
          <w:sz w:val="20"/>
        </w:rPr>
        <w:t>Yer : _____________________________________________________</w:t>
      </w:r>
    </w:p>
    <w:p>
      <w:r>
        <w:rPr>
          <w:b w:val="0"/>
          <w:sz w:val="20"/>
        </w:rPr>
        <w:t>Tarih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https://sozlesmesiornek.com/antrenorluk-belgesi-kiralama-sozlesmesi/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antrenorluk-belgesi-kiralama-sozlesmes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