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MİRAS TAKSİM SÖZLEŞMESİ VE VEKÂLETNAME ÖRNEĞİ</w:t>
      </w:r>
    </w:p>
    <w:p/>
    <w:p/>
    <w:p>
      <w:r>
        <w:rPr>
          <w:b/>
          <w:sz w:val="22"/>
        </w:rPr>
        <w:t>Taraflar :</w:t>
      </w:r>
    </w:p>
    <w:p>
      <w:r>
        <w:rPr>
          <w:b w:val="0"/>
          <w:sz w:val="22"/>
        </w:rPr>
        <w:t>1. Mirasçı Adı Soyadı : ___________________________________________</w:t>
      </w:r>
    </w:p>
    <w:p>
      <w:r>
        <w:rPr>
          <w:b w:val="0"/>
          <w:sz w:val="22"/>
        </w:rPr>
        <w:t xml:space="preserve">   T.C. Kimlik No : ______________________________________________</w:t>
      </w:r>
    </w:p>
    <w:p>
      <w:r>
        <w:rPr>
          <w:b w:val="0"/>
          <w:sz w:val="22"/>
        </w:rPr>
        <w:t xml:space="preserve">   Adres : _______________________________________________________</w:t>
      </w:r>
    </w:p>
    <w:p/>
    <w:p>
      <w:r>
        <w:rPr>
          <w:b w:val="0"/>
          <w:sz w:val="22"/>
        </w:rPr>
        <w:t>2. Mirasçı Adı Soyadı : ___________________________________________</w:t>
      </w:r>
    </w:p>
    <w:p>
      <w:r>
        <w:rPr>
          <w:b w:val="0"/>
          <w:sz w:val="22"/>
        </w:rPr>
        <w:t xml:space="preserve">   T.C. Kimlik No : ______________________________________________</w:t>
      </w:r>
    </w:p>
    <w:p>
      <w:r>
        <w:rPr>
          <w:b w:val="0"/>
          <w:sz w:val="22"/>
        </w:rPr>
        <w:t xml:space="preserve">   Adres : _______________________________________________________</w:t>
      </w:r>
    </w:p>
    <w:p/>
    <w:p>
      <w:r>
        <w:rPr>
          <w:b w:val="0"/>
          <w:sz w:val="22"/>
        </w:rPr>
        <w:t>3. Mirasçı Adı Soyadı : ___________________________________________</w:t>
      </w:r>
    </w:p>
    <w:p>
      <w:r>
        <w:rPr>
          <w:b w:val="0"/>
          <w:sz w:val="22"/>
        </w:rPr>
        <w:t xml:space="preserve">   T.C. Kimlik No : ______________________________________________</w:t>
      </w:r>
    </w:p>
    <w:p>
      <w:r>
        <w:rPr>
          <w:b w:val="0"/>
          <w:sz w:val="22"/>
        </w:rPr>
        <w:t xml:space="preserve">   Adres : _______________________________________________________</w:t>
      </w:r>
    </w:p>
    <w:p/>
    <w:p/>
    <w:p>
      <w:r>
        <w:rPr>
          <w:b/>
          <w:sz w:val="22"/>
        </w:rPr>
        <w:t>Taraflar, Türk Medeni Kanunu ve ilgili mevzuat hükümleri uyarınca aşağıdaki şartlarda miras taksimini ve vekâletnameyi karşılıklı olarak kabul etmişlerdir.</w:t>
      </w:r>
    </w:p>
    <w:p/>
    <w:p/>
    <w:p>
      <w:r>
        <w:rPr>
          <w:b/>
          <w:sz w:val="22"/>
        </w:rPr>
        <w:t>Madde 1 – Mirasın Konusu</w:t>
      </w:r>
    </w:p>
    <w:p>
      <w:r>
        <w:rPr>
          <w:b w:val="0"/>
          <w:sz w:val="22"/>
        </w:rPr>
        <w:t>İşbu sözleşme konusu miras, merhum/merhume ___________________________'a ait aşağıda belirtilen taşınır ve taşınmaz malvarlığıdır:</w:t>
      </w:r>
    </w:p>
    <w:p>
      <w:r>
        <w:rPr>
          <w:b w:val="0"/>
          <w:sz w:val="22"/>
        </w:rPr>
        <w:t>- Taşınmazlar: __________________________________________________________</w:t>
      </w:r>
    </w:p>
    <w:p>
      <w:r>
        <w:rPr>
          <w:b w:val="0"/>
          <w:sz w:val="22"/>
        </w:rPr>
        <w:t>- Taşınırlar ve Diğer Haklar: ______________________________________________</w:t>
      </w:r>
    </w:p>
    <w:p/>
    <w:p>
      <w:r>
        <w:rPr>
          <w:b/>
          <w:sz w:val="22"/>
        </w:rPr>
        <w:t>Madde 2 – Mirasın Taksimi</w:t>
      </w:r>
    </w:p>
    <w:p>
      <w:r>
        <w:rPr>
          <w:b w:val="0"/>
          <w:sz w:val="22"/>
        </w:rPr>
        <w:t>Taraflar, mirasçı paylarını aşağıdaki şekilde taksim etmişlerdir:</w:t>
      </w:r>
    </w:p>
    <w:p>
      <w:r>
        <w:rPr>
          <w:b w:val="0"/>
          <w:sz w:val="22"/>
        </w:rPr>
        <w:t>1. ______________________________________ : _______________________________</w:t>
      </w:r>
    </w:p>
    <w:p>
      <w:r>
        <w:rPr>
          <w:b w:val="0"/>
          <w:sz w:val="22"/>
        </w:rPr>
        <w:t>2. ______________________________________ : _______________________________</w:t>
      </w:r>
    </w:p>
    <w:p>
      <w:r>
        <w:rPr>
          <w:b w:val="0"/>
          <w:sz w:val="22"/>
        </w:rPr>
        <w:t>3. ______________________________________ : _______________________________</w:t>
      </w:r>
    </w:p>
    <w:p/>
    <w:p>
      <w:r>
        <w:rPr>
          <w:b/>
          <w:sz w:val="22"/>
        </w:rPr>
        <w:t>Madde 3 – Vekâletname</w:t>
      </w:r>
    </w:p>
    <w:p>
      <w:r>
        <w:rPr>
          <w:b w:val="0"/>
          <w:sz w:val="22"/>
        </w:rPr>
        <w:t>Taraflar, işbu sözleşmenin tescili, gerekli resmi işlemlerin yapılması, tapu ve diğer kurumlarda işlem takibi için karşılıklı olarak birbirlerine tam yetkili vekâletname verdiklerini kabul ederler.</w:t>
      </w:r>
    </w:p>
    <w:p/>
    <w:p>
      <w:r>
        <w:rPr>
          <w:b/>
          <w:sz w:val="22"/>
        </w:rPr>
        <w:t>Madde 4 – Beyan ve Taahhütler</w:t>
      </w:r>
    </w:p>
    <w:p>
      <w:r>
        <w:rPr>
          <w:b w:val="0"/>
          <w:sz w:val="22"/>
        </w:rPr>
        <w:t>Taraflar, işbu sözleşme ile mirasın tamamını eksiksiz ve doğru olarak beyan ettiklerini, ileride herhangi bir hak iddiasında bulunmayacaklarını kabul ve taahhüt ederler.</w:t>
      </w:r>
    </w:p>
    <w:p/>
    <w:p>
      <w:r>
        <w:rPr>
          <w:b/>
          <w:sz w:val="22"/>
        </w:rPr>
        <w:t>Madde 5 – Uyuşmazlıkların Çözümü</w:t>
      </w:r>
    </w:p>
    <w:p>
      <w:r>
        <w:rPr>
          <w:b w:val="0"/>
          <w:sz w:val="22"/>
        </w:rPr>
        <w:t>İşbu sözleşmeden doğabilecek her türlü anlaşmazlıkta İstanbul (Anadolu) Mahkemeleri ve İcra Daireleri yetkilidir.</w:t>
      </w:r>
    </w:p>
    <w:p/>
    <w:p/>
    <w:p>
      <w:pPr>
        <w:jc w:val="center"/>
      </w:pPr>
      <w:r>
        <w:rPr>
          <w:b w:val="0"/>
          <w:sz w:val="22"/>
        </w:rPr>
        <w:t>İşbu sözleşme, taraflarca okunup anlaşılarak ... (üç) nüsha olarak düzenlenmiş ve imzalanmıştır.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MİRASÇI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MİRASÇI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 Soyad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 Soyad 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T.C. Kimlik No : 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T.C. Kimlik No : ______________________</w:t>
            </w:r>
          </w:p>
        </w:tc>
      </w:tr>
    </w:tbl>
    <w:p/>
    <w:p/>
    <w:p>
      <w:pPr>
        <w:jc w:val="center"/>
      </w:pPr>
      <w:r>
        <w:rPr>
          <w:b/>
          <w:sz w:val="22"/>
        </w:rPr>
        <w:t>MİRASÇI 3</w:t>
      </w:r>
    </w:p>
    <w:p>
      <w:pPr>
        <w:jc w:val="center"/>
      </w:pPr>
      <w:r>
        <w:rPr>
          <w:b w:val="0"/>
          <w:sz w:val="22"/>
        </w:rPr>
        <w:br/>
        <w:br/>
        <w:t>İmza : _________________________</w:t>
      </w:r>
    </w:p>
    <w:p>
      <w:pPr>
        <w:jc w:val="center"/>
      </w:pPr>
      <w:r>
        <w:rPr>
          <w:b w:val="0"/>
          <w:sz w:val="22"/>
        </w:rPr>
        <w:t>Ad Soyad : __________________________</w:t>
      </w:r>
    </w:p>
    <w:p>
      <w:pPr>
        <w:jc w:val="center"/>
      </w:pPr>
      <w:r>
        <w:rPr>
          <w:b w:val="0"/>
          <w:sz w:val="22"/>
        </w:rPr>
        <w:t>T.C. Kimlik No : 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https://sozlesmesiornek.com/miras-taksim-sozlesmesi-vekaletname-ornegi/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miras-taksim-sozlesmesi-vekaletname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