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TEMLİK SÖZLEŞMESİ</w:t>
      </w:r>
    </w:p>
    <w:p/>
    <w:p>
      <w:r>
        <w:rPr>
          <w:b/>
          <w:sz w:val="20"/>
        </w:rPr>
        <w:t>Taraflar :</w:t>
      </w:r>
    </w:p>
    <w:p>
      <w:r>
        <w:rPr>
          <w:b w:val="0"/>
          <w:sz w:val="20"/>
        </w:rPr>
        <w:t>Temlik Eden (Borçlu / Alacaklı):</w:t>
      </w:r>
    </w:p>
    <w:p>
      <w:r>
        <w:rPr>
          <w:b w:val="0"/>
          <w:sz w:val="20"/>
        </w:rPr>
        <w:t>Adı ve Soyadı / Ünvanı : ________________________________________________</w:t>
      </w:r>
    </w:p>
    <w:p>
      <w:r>
        <w:rPr>
          <w:b w:val="0"/>
          <w:sz w:val="20"/>
        </w:rPr>
        <w:t>TC Kimlik No / Vergi No : ________________________________________________</w:t>
      </w:r>
    </w:p>
    <w:p>
      <w:r>
        <w:rPr>
          <w:b w:val="0"/>
          <w:sz w:val="20"/>
        </w:rPr>
        <w:t>Adres : _________________________________________________________________</w:t>
      </w:r>
    </w:p>
    <w:p/>
    <w:p>
      <w:r>
        <w:rPr>
          <w:b w:val="0"/>
          <w:sz w:val="20"/>
        </w:rPr>
        <w:t>Temlik Alan (Yeni Alacaklı):</w:t>
      </w:r>
    </w:p>
    <w:p>
      <w:r>
        <w:rPr>
          <w:b w:val="0"/>
          <w:sz w:val="20"/>
        </w:rPr>
        <w:t>Adı ve Soyadı / Ünvanı : ________________________________________________</w:t>
      </w:r>
    </w:p>
    <w:p>
      <w:r>
        <w:rPr>
          <w:b w:val="0"/>
          <w:sz w:val="20"/>
        </w:rPr>
        <w:t>TC Kimlik No / Vergi No : ________________________________________________</w:t>
      </w:r>
    </w:p>
    <w:p>
      <w:r>
        <w:rPr>
          <w:b w:val="0"/>
          <w:sz w:val="20"/>
        </w:rPr>
        <w:t>Adres : _________________________________________________________________</w:t>
      </w:r>
    </w:p>
    <w:p/>
    <w:p>
      <w:r>
        <w:rPr>
          <w:b/>
          <w:sz w:val="20"/>
        </w:rPr>
        <w:t>Konu :</w:t>
      </w:r>
    </w:p>
    <w:p>
      <w:r>
        <w:rPr>
          <w:b w:val="0"/>
          <w:sz w:val="20"/>
        </w:rPr>
        <w:t>İşbu sözleşme ile Temlik Eden, sahip olduğu aşağıda tanımlanan alacağını, Temlik Alana temlik (devretme) etmeyi kabul ve taahhüt eder.</w:t>
      </w:r>
    </w:p>
    <w:p/>
    <w:p>
      <w:r>
        <w:rPr>
          <w:b/>
          <w:sz w:val="20"/>
        </w:rPr>
        <w:t>Alacak Bilgileri :</w:t>
      </w:r>
    </w:p>
    <w:p>
      <w:r>
        <w:rPr>
          <w:b w:val="0"/>
          <w:sz w:val="20"/>
        </w:rPr>
        <w:t>Alacağın Türü : _________________________________________________________</w:t>
      </w:r>
    </w:p>
    <w:p>
      <w:r>
        <w:rPr>
          <w:b w:val="0"/>
          <w:sz w:val="20"/>
        </w:rPr>
        <w:t>Alacağın Miktarı : __________________ TL</w:t>
      </w:r>
    </w:p>
    <w:p>
      <w:r>
        <w:rPr>
          <w:b w:val="0"/>
          <w:sz w:val="20"/>
        </w:rPr>
        <w:t>Alacağın Dayanağı : _____________________________________________________</w:t>
      </w:r>
    </w:p>
    <w:p>
      <w:r>
        <w:rPr>
          <w:b w:val="0"/>
          <w:sz w:val="20"/>
        </w:rPr>
        <w:t>Alacaklı Borçlu İlişkisi : _______________________________________________</w:t>
      </w:r>
    </w:p>
    <w:p/>
    <w:p>
      <w:r>
        <w:rPr>
          <w:b/>
          <w:sz w:val="20"/>
        </w:rPr>
        <w:t>Temlikin Kapsamı ve Şartları :</w:t>
      </w:r>
    </w:p>
    <w:p>
      <w:r>
        <w:rPr>
          <w:b w:val="0"/>
          <w:sz w:val="20"/>
        </w:rPr>
        <w:t>1. Temlik konusu alacak, temlik edenin her türlü hak ve alacakları ile birlikte tamamen devredilmiştir.</w:t>
      </w:r>
    </w:p>
    <w:p>
      <w:r>
        <w:rPr>
          <w:b w:val="0"/>
          <w:sz w:val="20"/>
        </w:rPr>
        <w:t>2. Temlik alan, temlik edilen alacağın tahsilatı için gerekli her türlü işlemi yapmaya yetkilidir.</w:t>
      </w:r>
    </w:p>
    <w:p>
      <w:r>
        <w:rPr>
          <w:b w:val="0"/>
          <w:sz w:val="20"/>
        </w:rPr>
        <w:t>3. Temlik eden, temlik edilen alacağa ilişkin her türlü bilgi ve belgeleri temlik alana vermeyi kabul eder.</w:t>
      </w:r>
    </w:p>
    <w:p>
      <w:r>
        <w:rPr>
          <w:b w:val="0"/>
          <w:sz w:val="20"/>
        </w:rPr>
        <w:t>4. İşbu temlik ile temlik edenin alacağa ilişkin her türlü hak ve yetkisi sona erer.</w:t>
      </w:r>
    </w:p>
    <w:p>
      <w:r>
        <w:rPr>
          <w:b w:val="0"/>
          <w:sz w:val="20"/>
        </w:rPr>
        <w:t>5. Temlik edilen alacakla ilgili üçüncü kişilerle yapılacak her türlü yazışma ve tahsilat işlemi temlik alan tarafından yürütülür.</w:t>
      </w:r>
    </w:p>
    <w:p/>
    <w:p>
      <w:r>
        <w:rPr>
          <w:b/>
          <w:sz w:val="20"/>
        </w:rPr>
        <w:t>Tarafların Beyanları ve Taahhütleri :</w:t>
      </w:r>
    </w:p>
    <w:p>
      <w:r>
        <w:rPr>
          <w:b w:val="0"/>
          <w:sz w:val="20"/>
        </w:rPr>
        <w:t>1. Taraflar, işbu sözleşmenin bütün hükümlerini okuyup anlayarak, serbest iradeleri ile imzaladıklarını beyan ederler.</w:t>
      </w:r>
    </w:p>
    <w:p>
      <w:r>
        <w:rPr>
          <w:b w:val="0"/>
          <w:sz w:val="20"/>
        </w:rPr>
        <w:t>2. Taraflar, sözleşmeden doğan yükümlülüklerini tam ve eksiksiz olarak yerine getireceklerini kabul ve taahhüt ederler.</w:t>
      </w:r>
    </w:p>
    <w:p>
      <w:r>
        <w:rPr>
          <w:b w:val="0"/>
          <w:sz w:val="20"/>
        </w:rPr>
        <w:t>3. İşbu sözleşme, taraflar arasında tam bir mutabakatı ifade eder ve önceki her türlü sözlü veya yazılı anlaşmanın yerine geçer.</w:t>
      </w:r>
    </w:p>
    <w:p/>
    <w:p>
      <w:r>
        <w:rPr>
          <w:b/>
          <w:sz w:val="20"/>
        </w:rPr>
        <w:t>Uyuşmazlıkların Çözümü :</w:t>
      </w:r>
    </w:p>
    <w:p>
      <w:r>
        <w:rPr>
          <w:b w:val="0"/>
          <w:sz w:val="20"/>
        </w:rPr>
        <w:t>İşbu sözleşmeden doğabilecek uyuşmazlıklarda İstanbul (Anadolu) Mahkemeleri ve İcra Daireleri yetkilidir.</w:t>
      </w:r>
    </w:p>
    <w:p/>
    <w:p/>
    <w:p>
      <w:r>
        <w:rPr>
          <w:b w:val="0"/>
          <w:sz w:val="20"/>
        </w:rPr>
        <w:t>İşbu temlik sözleşmesi ... (üç) sayfa olarak düzenlenmiş ve taraflarca okunup anlaşılarak imzalanmıştır.</w:t>
      </w:r>
    </w:p>
    <w:p/>
    <w:p/>
    <w:p>
      <w:pPr>
        <w:jc w:val="center"/>
      </w:pPr>
      <w:r>
        <w:rPr>
          <w:b/>
          <w:sz w:val="20"/>
        </w:rPr>
        <w:t>Temlik Eden (Borçlu / Alacaklı)                       Temlik Alan (Yeni Alacaklı)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İmza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: 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: 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Tarih 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Tarih : 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https://sozlesmesiornek.com/temlik-sozlesmesi-ornegi/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https://sozlesmesiornek.com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sozlesmesiornek.com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ozlesmesiornek.com/temlik-sozlesmesi-ornegi/" TargetMode="External"/><Relationship Id="rId10" Type="http://schemas.openxmlformats.org/officeDocument/2006/relationships/hyperlink" Target="https://sozlesmesiorne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