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VEKÂLETEN KİRA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Vekil (Kiraya Veren):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T.C. Kimlik No : 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 w:val="0"/>
          <w:sz w:val="20"/>
        </w:rPr>
        <w:t>Vekil Eden (Asıl Kiraya Veren):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T.C. Kimlik No : 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 w:val="0"/>
          <w:sz w:val="20"/>
        </w:rPr>
        <w:t>Kiracı:</w:t>
      </w:r>
    </w:p>
    <w:p>
      <w:r>
        <w:rPr>
          <w:b w:val="0"/>
          <w:sz w:val="20"/>
        </w:rPr>
        <w:t>Adı Soyadı : ___________________________________________________</w:t>
      </w:r>
    </w:p>
    <w:p>
      <w:r>
        <w:rPr>
          <w:b w:val="0"/>
          <w:sz w:val="20"/>
        </w:rPr>
        <w:t>T.C. Kimlik No : 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Konu</w:t>
      </w:r>
    </w:p>
    <w:p>
      <w:r>
        <w:rPr>
          <w:b w:val="0"/>
          <w:sz w:val="20"/>
        </w:rPr>
        <w:t>İşbu sözleşme, vekil edenin sahibi olduğu taşınmazın vekil tarafından kiraya verilmesi ve kira sözleşmesinin kurulması hususunu düzenler.</w:t>
      </w:r>
    </w:p>
    <w:p/>
    <w:p>
      <w:r>
        <w:rPr>
          <w:b/>
          <w:sz w:val="20"/>
        </w:rPr>
        <w:t>Madde 1 – Kiralananın Tanımı</w:t>
      </w:r>
    </w:p>
    <w:p>
      <w:r>
        <w:rPr>
          <w:b w:val="0"/>
          <w:sz w:val="20"/>
        </w:rPr>
        <w:t>Kiralanan taşınmaz; adresi: ____________________________________________________, niteliği: __________________________, tapu bilgileri: ____________________________.</w:t>
      </w:r>
    </w:p>
    <w:p/>
    <w:p>
      <w:r>
        <w:rPr>
          <w:b/>
          <w:sz w:val="20"/>
        </w:rPr>
        <w:t>Madde 2 – Kira Bedeli ve Ödeme Şartları</w:t>
      </w:r>
    </w:p>
    <w:p>
      <w:r>
        <w:rPr>
          <w:b w:val="0"/>
          <w:sz w:val="20"/>
        </w:rPr>
        <w:t>Kiracı, aylık kira bedeli olarak _____________________ TL ödemeyi kabul eder.</w:t>
      </w:r>
    </w:p>
    <w:p>
      <w:r>
        <w:rPr>
          <w:b w:val="0"/>
          <w:sz w:val="20"/>
        </w:rPr>
        <w:t>Kira bedeli her ayın ilk günü peşin olarak vekil tarafından bildirilen hesaba yatırılacaktır.</w:t>
      </w:r>
    </w:p>
    <w:p/>
    <w:p>
      <w:r>
        <w:rPr>
          <w:b/>
          <w:sz w:val="20"/>
        </w:rPr>
        <w:t>Madde 3 – Kira Süresi</w:t>
      </w:r>
    </w:p>
    <w:p>
      <w:r>
        <w:rPr>
          <w:b w:val="0"/>
          <w:sz w:val="20"/>
        </w:rPr>
        <w:t>İşbu sözleşme ____________ ay süreyle geçerlidir. Sona erme tarihinden önce taraflardan biri yazılı olarak fesih bildiriminde bulunmadığı takdirde sözleşme aynı şartlarla devam eder.</w:t>
      </w:r>
    </w:p>
    <w:p/>
    <w:p>
      <w:r>
        <w:rPr>
          <w:b/>
          <w:sz w:val="20"/>
        </w:rPr>
        <w:t>Madde 4 – Vekâletin Kapsamı</w:t>
      </w:r>
    </w:p>
    <w:p>
      <w:r>
        <w:rPr>
          <w:b w:val="0"/>
          <w:sz w:val="20"/>
        </w:rPr>
        <w:t>Vekil, vekil eden adına kira sözleşmesini yapmak, kira bedelini tahsil etmek ve gerekli işlemleri yürütmekle yetkilidir.</w:t>
      </w:r>
    </w:p>
    <w:p>
      <w:r>
        <w:rPr>
          <w:b w:val="0"/>
          <w:sz w:val="20"/>
        </w:rPr>
        <w:t>Vekil eden, vekilin bu işlemleri yapmasına muvafakat eder.</w:t>
      </w:r>
    </w:p>
    <w:p/>
    <w:p>
      <w:r>
        <w:rPr>
          <w:b/>
          <w:sz w:val="20"/>
        </w:rPr>
        <w:t>Madde 5 – Depozito</w:t>
      </w:r>
    </w:p>
    <w:p>
      <w:r>
        <w:rPr>
          <w:b w:val="0"/>
          <w:sz w:val="20"/>
        </w:rPr>
        <w:t>Kiracı, __________________ TL tutarında depozito vermeyi kabul eder. Depozito, kira süresi sonunda taşınmazın teslim alınması ve hasarsız olması halinde geri verilecektir.</w:t>
      </w:r>
    </w:p>
    <w:p/>
    <w:p>
      <w:r>
        <w:rPr>
          <w:b/>
          <w:sz w:val="20"/>
        </w:rPr>
        <w:t>Madde 6 – Kiracının Yükümlülükleri</w:t>
      </w:r>
    </w:p>
    <w:p>
      <w:r>
        <w:rPr>
          <w:b w:val="0"/>
          <w:sz w:val="20"/>
        </w:rPr>
        <w:t>- Kiracı, kiralananı özenle kullanacaktır.</w:t>
      </w:r>
    </w:p>
    <w:p>
      <w:r>
        <w:rPr>
          <w:b w:val="0"/>
          <w:sz w:val="20"/>
        </w:rPr>
        <w:t>- Kiracı, kira bedelini sözleşmede belirtilen sürelerde ödeyecektir.</w:t>
      </w:r>
    </w:p>
    <w:p>
      <w:r>
        <w:rPr>
          <w:b w:val="0"/>
          <w:sz w:val="20"/>
        </w:rPr>
        <w:t>- Kiracı, kiralananda yapılacak tadilat ve değişiklikler için vekilin yazılı iznini alacaktır.</w:t>
      </w:r>
    </w:p>
    <w:p/>
    <w:p>
      <w:r>
        <w:rPr>
          <w:b/>
          <w:sz w:val="20"/>
        </w:rPr>
        <w:t>Madde 7 – Vekilin Sorumlulukları</w:t>
      </w:r>
    </w:p>
    <w:p>
      <w:r>
        <w:rPr>
          <w:b w:val="0"/>
          <w:sz w:val="20"/>
        </w:rPr>
        <w:t>- Vekil, kira bedelini vekil edene zamanında ve tam olarak iletmekle yükümlüdür.</w:t>
      </w:r>
    </w:p>
    <w:p>
      <w:r>
        <w:rPr>
          <w:b w:val="0"/>
          <w:sz w:val="20"/>
        </w:rPr>
        <w:t>- Vekil, kiraya ilişkin hak ve yükümlülükleri vekil eden nam ve hesabına yerine getirir.</w:t>
      </w:r>
    </w:p>
    <w:p/>
    <w:p>
      <w:r>
        <w:rPr>
          <w:b/>
          <w:sz w:val="20"/>
        </w:rPr>
        <w:t>Madde 8 – Sözleşmenin Feshi</w:t>
      </w:r>
    </w:p>
    <w:p>
      <w:r>
        <w:rPr>
          <w:b w:val="0"/>
          <w:sz w:val="20"/>
        </w:rPr>
        <w:t>Taraflar, kanunda öngörülen haller dışında işbu sözleşmeyi karşılıklı yazılı bildirim yaparak sona erdirebilirler.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İşbu sözleşmeden doğan uyuşmazlıklarda İstanbul (Anadolu/Avrupa) Mahkemeleri ve İcra Daireleri yetkilidir.</w:t>
      </w:r>
    </w:p>
    <w:p/>
    <w:p/>
    <w:p>
      <w:pPr>
        <w:jc w:val="center"/>
      </w:pPr>
      <w:r>
        <w:rPr>
          <w:b/>
          <w:sz w:val="20"/>
        </w:rPr>
        <w:t>Tarafların İmzaları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 (Kiraya Veren)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 Eden (Asıl Kiraya Veren)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/>
    <w:p/>
    <w:p>
      <w:pPr>
        <w:jc w:val="center"/>
      </w:pPr>
      <w:r>
        <w:rPr>
          <w:b/>
          <w:sz w:val="22"/>
        </w:rPr>
        <w:t>Kiracı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https://sozlesmesiornek.com/vekaleten-kira-sozlesmesi-ornegi/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vekaleten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